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4FE54BA2"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E12DFB">
        <w:rPr>
          <w:rFonts w:ascii="Arial" w:hAnsi="Arial" w:cs="Arial"/>
          <w:b/>
          <w:bCs/>
          <w:sz w:val="24"/>
          <w:szCs w:val="24"/>
        </w:rPr>
        <w:t>Gravesend Medical Centre</w:t>
      </w:r>
      <w:r w:rsidR="00FA3D96" w:rsidRPr="00E40C78">
        <w:rPr>
          <w:rFonts w:ascii="Arial" w:hAnsi="Arial" w:cs="Arial"/>
          <w:b/>
          <w:bCs/>
          <w:sz w:val="24"/>
          <w:szCs w:val="24"/>
        </w:rPr>
        <w:t xml:space="preserve"> </w:t>
      </w:r>
      <w:r w:rsidRPr="00E40C78">
        <w:rPr>
          <w:rFonts w:ascii="Arial" w:hAnsi="Arial" w:cs="Arial"/>
          <w:b/>
          <w:bCs/>
          <w:sz w:val="24"/>
          <w:szCs w:val="24"/>
        </w:rPr>
        <w:t>collect and use personal information about you during and after your working relationship with us.</w:t>
      </w:r>
      <w:r w:rsidR="00E12DFB">
        <w:rPr>
          <w:rFonts w:ascii="Arial" w:hAnsi="Arial" w:cs="Arial"/>
          <w:b/>
          <w:bCs/>
          <w:sz w:val="24"/>
          <w:szCs w:val="24"/>
        </w:rPr>
        <w:t>.</w:t>
      </w:r>
    </w:p>
    <w:p w14:paraId="45FC9EB6" w14:textId="2A935EDE"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864DD0" w:rsidRPr="00E40C78">
        <w:rPr>
          <w:rFonts w:ascii="Arial" w:hAnsi="Arial" w:cs="Arial"/>
          <w:sz w:val="24"/>
          <w:szCs w:val="24"/>
        </w:rPr>
        <w:t xml:space="preserve">  The full range of Privacy Notices can be found </w:t>
      </w:r>
      <w:hyperlink r:id="rId11" w:history="1">
        <w:r w:rsidR="00E12DFB" w:rsidRPr="00E12DFB">
          <w:rPr>
            <w:rStyle w:val="Hyperlink"/>
            <w:rFonts w:ascii="Arial" w:hAnsi="Arial" w:cs="Arial"/>
            <w:sz w:val="24"/>
            <w:szCs w:val="24"/>
          </w:rPr>
          <w:t>here</w:t>
        </w:r>
      </w:hyperlink>
      <w:r w:rsidR="00E12DFB">
        <w:rPr>
          <w:rFonts w:ascii="Arial" w:hAnsi="Arial" w:cs="Arial"/>
          <w:sz w:val="24"/>
          <w:szCs w:val="24"/>
        </w:rPr>
        <w:t>.</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2AB8A10A" w14:textId="469A9903" w:rsidR="00440ECD" w:rsidRPr="00E40C78" w:rsidRDefault="00E12DFB" w:rsidP="004F5E6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Gravesend Medical Centre</w:t>
            </w:r>
          </w:p>
          <w:p w14:paraId="0806C099" w14:textId="0FE1CF10" w:rsidR="00440ECD" w:rsidRPr="00E40C78" w:rsidRDefault="00E12DFB" w:rsidP="004F5E62">
            <w:pPr>
              <w:spacing w:before="120" w:after="120"/>
              <w:rPr>
                <w:rFonts w:ascii="Arial" w:hAnsi="Arial" w:cs="Arial"/>
                <w:sz w:val="24"/>
                <w:szCs w:val="24"/>
              </w:rPr>
            </w:pPr>
            <w:r>
              <w:rPr>
                <w:rFonts w:ascii="Arial" w:hAnsi="Arial" w:cs="Arial"/>
                <w:sz w:val="24"/>
                <w:szCs w:val="24"/>
              </w:rPr>
              <w:t>1 New Swan Yard, Gravesend, DA12 2EN</w:t>
            </w: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133D34BB" w:rsidR="00993A35" w:rsidRPr="00E40C78" w:rsidRDefault="000C74AE" w:rsidP="00993A35">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w:t>
            </w:r>
            <w:hyperlink r:id="rId12" w:history="1">
              <w:r w:rsidR="00993A35" w:rsidRPr="00E12DFB">
                <w:rPr>
                  <w:rStyle w:val="Hyperlink"/>
                  <w:rFonts w:ascii="Arial" w:hAnsi="Arial" w:cs="Arial"/>
                  <w:sz w:val="24"/>
                  <w:szCs w:val="24"/>
                </w:rPr>
                <w:t>here</w:t>
              </w:r>
            </w:hyperlink>
            <w:r w:rsidR="00E12DFB">
              <w:rPr>
                <w:rFonts w:ascii="Arial" w:hAnsi="Arial" w:cs="Arial"/>
                <w:sz w:val="24"/>
                <w:szCs w:val="24"/>
              </w:rPr>
              <w:t>.</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lastRenderedPageBreak/>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58A834A0"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w:t>
            </w:r>
            <w:r w:rsidR="00E12DFB" w:rsidRPr="00E40C78">
              <w:rPr>
                <w:rFonts w:ascii="Arial" w:hAnsi="Arial" w:cs="Arial"/>
                <w:color w:val="000000"/>
                <w:sz w:val="24"/>
                <w:szCs w:val="24"/>
                <w:lang w:eastAsia="en-GB"/>
              </w:rPr>
              <w:t>i.e.</w:t>
            </w:r>
            <w:r w:rsidRPr="00E40C78">
              <w:rPr>
                <w:rFonts w:ascii="Arial" w:hAnsi="Arial" w:cs="Arial"/>
                <w:color w:val="000000"/>
                <w:sz w:val="24"/>
                <w:szCs w:val="24"/>
                <w:lang w:eastAsia="en-GB"/>
              </w:rPr>
              <w:t xml:space="preserve"> GMC, RCN, etc.)</w:t>
            </w:r>
          </w:p>
          <w:p w14:paraId="5650B230" w14:textId="3A93FDDB"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E12DFB">
              <w:rPr>
                <w:rFonts w:ascii="Arial" w:hAnsi="Arial" w:cs="Arial"/>
                <w:color w:val="000000"/>
                <w:sz w:val="24"/>
                <w:szCs w:val="24"/>
                <w:lang w:eastAsia="en-GB"/>
              </w:rPr>
              <w:t>(Fairway Training LTD)</w:t>
            </w:r>
          </w:p>
          <w:p w14:paraId="26AF5DF0" w14:textId="0CAEB42B"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A62DD5" w:rsidRPr="00E40C78">
              <w:rPr>
                <w:rFonts w:ascii="Arial" w:hAnsi="Arial" w:cs="Arial"/>
                <w:color w:val="000000"/>
                <w:sz w:val="24"/>
                <w:szCs w:val="24"/>
                <w:lang w:eastAsia="en-GB"/>
              </w:rPr>
              <w:t xml:space="preserve"> </w:t>
            </w:r>
            <w:r w:rsidR="00E12DFB">
              <w:rPr>
                <w:rFonts w:ascii="Arial" w:hAnsi="Arial" w:cs="Arial"/>
                <w:color w:val="000000"/>
                <w:sz w:val="24"/>
                <w:szCs w:val="24"/>
                <w:lang w:eastAsia="en-GB"/>
              </w:rPr>
              <w:t>(NHS Pensions)</w:t>
            </w:r>
          </w:p>
          <w:p w14:paraId="2AB0A3F8" w14:textId="23C25B81"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A62DD5" w:rsidRPr="00E40C78">
              <w:rPr>
                <w:rFonts w:ascii="Arial" w:hAnsi="Arial" w:cs="Arial"/>
                <w:color w:val="000000"/>
                <w:sz w:val="24"/>
                <w:szCs w:val="24"/>
                <w:lang w:eastAsia="en-GB"/>
              </w:rPr>
              <w:t xml:space="preserve"> </w:t>
            </w:r>
            <w:r w:rsidR="00E12DFB">
              <w:rPr>
                <w:rFonts w:ascii="Arial" w:hAnsi="Arial" w:cs="Arial"/>
                <w:color w:val="000000"/>
                <w:sz w:val="24"/>
                <w:szCs w:val="24"/>
                <w:lang w:eastAsia="en-GB"/>
              </w:rPr>
              <w:t>(Heales Medical)</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5A54013" w14:textId="0353FE1A" w:rsidR="00C10351" w:rsidRPr="00E40C78" w:rsidRDefault="00E12DFB" w:rsidP="00E12DFB">
            <w:pPr>
              <w:rPr>
                <w:rFonts w:ascii="Arial" w:hAnsi="Arial" w:cs="Arial"/>
                <w:color w:val="000000"/>
                <w:sz w:val="24"/>
                <w:szCs w:val="24"/>
                <w:lang w:eastAsia="en-GB"/>
              </w:rPr>
            </w:pPr>
            <w:r>
              <w:rPr>
                <w:rFonts w:ascii="Arial" w:hAnsi="Arial" w:cs="Arial"/>
                <w:color w:val="000000"/>
                <w:sz w:val="24"/>
                <w:szCs w:val="24"/>
                <w:lang w:eastAsia="en-GB"/>
              </w:rPr>
              <w:t>NHS jobs</w:t>
            </w:r>
          </w:p>
          <w:p w14:paraId="4080BC25" w14:textId="09E76AEA" w:rsidR="0021596B" w:rsidRPr="00E40C78" w:rsidRDefault="00E12DFB" w:rsidP="008929A3">
            <w:pPr>
              <w:rPr>
                <w:rFonts w:ascii="Arial" w:hAnsi="Arial" w:cs="Arial"/>
                <w:color w:val="000000"/>
                <w:sz w:val="24"/>
                <w:szCs w:val="24"/>
                <w:lang w:eastAsia="en-GB"/>
              </w:rPr>
            </w:pPr>
            <w:r>
              <w:rPr>
                <w:rFonts w:ascii="Arial" w:hAnsi="Arial" w:cs="Arial"/>
                <w:color w:val="000000"/>
                <w:sz w:val="24"/>
                <w:szCs w:val="24"/>
                <w:lang w:eastAsia="en-GB"/>
              </w:rPr>
              <w:t>Gravesend Medical Centre</w:t>
            </w:r>
            <w:r w:rsidR="0015788B" w:rsidRPr="00E40C78">
              <w:rPr>
                <w:rFonts w:ascii="Arial" w:hAnsi="Arial" w:cs="Arial"/>
                <w:color w:val="000000"/>
                <w:sz w:val="24"/>
                <w:szCs w:val="24"/>
                <w:lang w:eastAsia="en-GB"/>
              </w:rPr>
              <w:t xml:space="preserve"> as lead for shared </w:t>
            </w:r>
            <w:r>
              <w:rPr>
                <w:rFonts w:ascii="Arial" w:hAnsi="Arial" w:cs="Arial"/>
                <w:color w:val="000000"/>
                <w:sz w:val="24"/>
                <w:szCs w:val="24"/>
                <w:lang w:eastAsia="en-GB"/>
              </w:rPr>
              <w:t>Gravesend Central</w:t>
            </w:r>
            <w:r w:rsidR="0015788B" w:rsidRPr="00E40C78">
              <w:rPr>
                <w:rFonts w:ascii="Arial" w:hAnsi="Arial" w:cs="Arial"/>
                <w:color w:val="000000"/>
                <w:sz w:val="24"/>
                <w:szCs w:val="24"/>
                <w:lang w:eastAsia="en-GB"/>
              </w:rPr>
              <w:t xml:space="preserve"> </w:t>
            </w:r>
            <w:r>
              <w:rPr>
                <w:rFonts w:ascii="Arial" w:hAnsi="Arial" w:cs="Arial"/>
                <w:color w:val="000000"/>
                <w:sz w:val="24"/>
                <w:szCs w:val="24"/>
                <w:lang w:eastAsia="en-GB"/>
              </w:rPr>
              <w:t>ARRS roles</w:t>
            </w:r>
          </w:p>
          <w:p w14:paraId="71EE0B21" w14:textId="0DFCA651"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Workforce tools? </w:t>
            </w:r>
          </w:p>
          <w:p w14:paraId="3085346A" w14:textId="54ACBA55"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Solicitors? If there is a</w:t>
            </w:r>
            <w:r w:rsidR="00BC3B51" w:rsidRPr="00E40C78">
              <w:rPr>
                <w:rFonts w:ascii="Arial" w:hAnsi="Arial" w:cs="Arial"/>
                <w:color w:val="000000"/>
                <w:sz w:val="24"/>
                <w:szCs w:val="24"/>
                <w:lang w:eastAsia="en-GB"/>
              </w:rPr>
              <w:t>n</w:t>
            </w:r>
            <w:r w:rsidRPr="00E40C78">
              <w:rPr>
                <w:rFonts w:ascii="Arial" w:hAnsi="Arial" w:cs="Arial"/>
                <w:color w:val="000000"/>
                <w:sz w:val="24"/>
                <w:szCs w:val="24"/>
                <w:lang w:eastAsia="en-GB"/>
              </w:rPr>
              <w:t xml:space="preserve"> incident claim? </w:t>
            </w: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t>This right applies where our processing of your personal data is necessary for our legitimate interests. You can also 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are entitled to have your personal data erased (also known as the “right to be </w:t>
            </w:r>
            <w:r w:rsidRPr="00E40C78">
              <w:rPr>
                <w:rFonts w:ascii="Arial" w:hAnsi="Arial" w:cs="Arial"/>
                <w:color w:val="000000"/>
                <w:sz w:val="24"/>
                <w:szCs w:val="24"/>
                <w:lang w:eastAsia="en-GB"/>
              </w:rPr>
              <w:lastRenderedPageBreak/>
              <w:t>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(i)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lastRenderedPageBreak/>
              <w:t>How to exercise your rights</w:t>
            </w:r>
          </w:p>
        </w:tc>
        <w:tc>
          <w:tcPr>
            <w:tcW w:w="6611" w:type="dxa"/>
          </w:tcPr>
          <w:p w14:paraId="63D72F3F" w14:textId="2720ABFB" w:rsidR="00057102" w:rsidRPr="00E40C78" w:rsidRDefault="00057102" w:rsidP="00E12DFB">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 xml:space="preserve">To exercise your rights, please contact </w:t>
            </w:r>
            <w:r w:rsidR="00E12DFB">
              <w:rPr>
                <w:rFonts w:ascii="Arial" w:hAnsi="Arial" w:cs="Arial"/>
                <w:color w:val="000000"/>
                <w:sz w:val="24"/>
                <w:szCs w:val="24"/>
                <w:lang w:eastAsia="en-GB"/>
              </w:rPr>
              <w:t>gp.g82780@nhs.net</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3"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4"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3AF52D03" w:rsidR="00514A00" w:rsidRPr="00BB3623" w:rsidRDefault="00514A00" w:rsidP="00BE6102">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us </w:t>
            </w:r>
            <w:r w:rsidR="00E12DFB">
              <w:rPr>
                <w:rFonts w:ascii="Arial" w:hAnsi="Arial" w:cs="Arial"/>
                <w:color w:val="000000"/>
                <w:sz w:val="24"/>
                <w:szCs w:val="24"/>
                <w:lang w:eastAsia="en-GB"/>
              </w:rPr>
              <w:t>gp.g82780@nhs.net</w:t>
            </w:r>
            <w:r w:rsidR="003C0FEA" w:rsidRPr="00BB3623">
              <w:rPr>
                <w:rFonts w:ascii="Arial" w:hAnsi="Arial" w:cs="Arial"/>
                <w:sz w:val="24"/>
                <w:szCs w:val="24"/>
              </w:rPr>
              <w:t xml:space="preserve"> 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Officer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75EC5F7F" w14:textId="272D6476" w:rsidR="00D91749" w:rsidRPr="00BB3623" w:rsidRDefault="00E12DFB" w:rsidP="00D91749">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V.Patel</w:t>
            </w:r>
          </w:p>
          <w:p w14:paraId="08187CBB"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G</w:t>
            </w:r>
            <w:bookmarkStart w:id="0" w:name="_GoBack"/>
            <w:bookmarkEnd w:id="0"/>
            <w:r w:rsidRPr="00BB3623">
              <w:rPr>
                <w:rFonts w:ascii="Arial" w:hAnsi="Arial" w:cs="Arial"/>
                <w:color w:val="000000" w:themeColor="text1"/>
                <w:sz w:val="24"/>
                <w:szCs w:val="24"/>
                <w:lang w:eastAsia="en-GB"/>
              </w:rPr>
              <w:t>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834838" w:rsidP="00D91749">
            <w:pPr>
              <w:spacing w:before="120" w:after="120"/>
              <w:rPr>
                <w:rFonts w:ascii="Arial" w:hAnsi="Arial" w:cs="Arial"/>
                <w:color w:val="000000"/>
                <w:sz w:val="24"/>
                <w:szCs w:val="24"/>
                <w:lang w:eastAsia="en-GB"/>
              </w:rPr>
            </w:pPr>
            <w:hyperlink r:id="rId15"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default" r:id="rId1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0F4DC" w14:textId="77777777" w:rsidR="00834838" w:rsidRDefault="00834838" w:rsidP="0027259D">
      <w:pPr>
        <w:spacing w:after="0" w:line="240" w:lineRule="auto"/>
      </w:pPr>
      <w:r>
        <w:separator/>
      </w:r>
    </w:p>
  </w:endnote>
  <w:endnote w:type="continuationSeparator" w:id="0">
    <w:p w14:paraId="600AEAC0" w14:textId="77777777" w:rsidR="00834838" w:rsidRDefault="00834838"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FCEA4" w14:textId="77777777" w:rsidR="00834838" w:rsidRDefault="00834838" w:rsidP="0027259D">
      <w:pPr>
        <w:spacing w:after="0" w:line="240" w:lineRule="auto"/>
      </w:pPr>
      <w:r>
        <w:separator/>
      </w:r>
    </w:p>
  </w:footnote>
  <w:footnote w:type="continuationSeparator" w:id="0">
    <w:p w14:paraId="145EE5DA" w14:textId="77777777" w:rsidR="00834838" w:rsidRDefault="00834838"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D654C" w14:textId="26FBD2F8" w:rsidR="0027259D" w:rsidRDefault="0027259D" w:rsidP="002725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7351FD"/>
    <w:rsid w:val="00790CCC"/>
    <w:rsid w:val="007F149D"/>
    <w:rsid w:val="00813439"/>
    <w:rsid w:val="00834838"/>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73F0A"/>
    <w:rsid w:val="00B750C7"/>
    <w:rsid w:val="00BB08E2"/>
    <w:rsid w:val="00BB3623"/>
    <w:rsid w:val="00BC3B51"/>
    <w:rsid w:val="00BD1FE5"/>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12DFB"/>
    <w:rsid w:val="00E35381"/>
    <w:rsid w:val="00E40C78"/>
    <w:rsid w:val="00E859D5"/>
    <w:rsid w:val="00EB2730"/>
    <w:rsid w:val="00EB6FC9"/>
    <w:rsid w:val="00EE6EBD"/>
    <w:rsid w:val="00EF32F1"/>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E12D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DFB"/>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ansform.england.nhs.uk/information-governance/guidance/records-management-co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OVID19\Documents\Privacy%20Notices\Processing%20Activities.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vesendmedicalcentre.nhs.uk/privacy-policy" TargetMode="External"/><Relationship Id="rId5" Type="http://schemas.openxmlformats.org/officeDocument/2006/relationships/numbering" Target="numbering.xml"/><Relationship Id="rId15" Type="http://schemas.openxmlformats.org/officeDocument/2006/relationships/hyperlink" Target="mailto:Kmicb.gpdpoteam@nhs.net" TargetMode="Externa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DEBCB7-59BE-4D27-BED9-1A82003E9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COVID19</cp:lastModifiedBy>
  <cp:revision>2</cp:revision>
  <cp:lastPrinted>2023-01-19T07:40:00Z</cp:lastPrinted>
  <dcterms:created xsi:type="dcterms:W3CDTF">2023-07-06T14:35:00Z</dcterms:created>
  <dcterms:modified xsi:type="dcterms:W3CDTF">2023-07-06T14:35:00Z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